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Evangelism 105 - homework</w:t>
      </w:r>
    </w:p>
    <w:p w:rsidR="00000000" w:rsidDel="00000000" w:rsidP="00000000" w:rsidRDefault="00000000" w:rsidRPr="00000000" w14:paraId="00000002">
      <w:pPr>
        <w:rPr>
          <w:sz w:val="24"/>
          <w:szCs w:val="24"/>
        </w:rPr>
      </w:pPr>
      <w:r w:rsidDel="00000000" w:rsidR="00000000" w:rsidRPr="00000000">
        <w:rPr>
          <w:sz w:val="24"/>
          <w:szCs w:val="24"/>
          <w:rtl w:val="0"/>
        </w:rPr>
        <w:t xml:space="preserve">Heather Trevino-10/18/2020</w:t>
      </w:r>
    </w:p>
    <w:p w:rsidR="00000000" w:rsidDel="00000000" w:rsidP="00000000" w:rsidRDefault="00000000" w:rsidRPr="00000000" w14:paraId="00000003">
      <w:pPr>
        <w:rPr>
          <w:sz w:val="24"/>
          <w:szCs w:val="24"/>
        </w:rPr>
      </w:pPr>
      <w:r w:rsidDel="00000000" w:rsidR="00000000" w:rsidRPr="00000000">
        <w:rPr>
          <w:sz w:val="24"/>
          <w:szCs w:val="24"/>
          <w:rtl w:val="0"/>
        </w:rPr>
        <w:t xml:space="preserve">Plan &amp; Bridge</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Building the bridge that gets the people to the church launch really does rely on the planning and preparation beforehand.  Connecting with people in the area the church is going to be is super important. Not Just the first initial connection but the </w:t>
      </w:r>
      <w:r w:rsidDel="00000000" w:rsidR="00000000" w:rsidRPr="00000000">
        <w:rPr>
          <w:sz w:val="24"/>
          <w:szCs w:val="24"/>
          <w:rtl w:val="0"/>
        </w:rPr>
        <w:t xml:space="preserve">continuous</w:t>
      </w:r>
      <w:r w:rsidDel="00000000" w:rsidR="00000000" w:rsidRPr="00000000">
        <w:rPr>
          <w:sz w:val="24"/>
          <w:szCs w:val="24"/>
          <w:rtl w:val="0"/>
        </w:rPr>
        <w:t xml:space="preserve"> ongoing relationship you begin to build with the people assigned to you. Also continuing to reach out to more people, it shouldn't just stop with those people on your assigned streets but also keep inviting people we meet in the area and telling them to invite someone. Inviting the people we are connecting with to be involved if they would like to help with getting this church started by inviting others , joining a bible study group in the area and volunteering to hit the streets with us. Who better to reach out to the </w:t>
      </w:r>
      <w:r w:rsidDel="00000000" w:rsidR="00000000" w:rsidRPr="00000000">
        <w:rPr>
          <w:sz w:val="24"/>
          <w:szCs w:val="24"/>
          <w:rtl w:val="0"/>
        </w:rPr>
        <w:t xml:space="preserve">community</w:t>
      </w:r>
      <w:r w:rsidDel="00000000" w:rsidR="00000000" w:rsidRPr="00000000">
        <w:rPr>
          <w:sz w:val="24"/>
          <w:szCs w:val="24"/>
          <w:rtl w:val="0"/>
        </w:rPr>
        <w:t xml:space="preserve"> than the people who are from the community  . I really believe when people begin to be involved they begin to take ownership and pride in what is going on in their community.  They don't just see it as a church that is coming to their area, but  they are able to see it as Their  Church. They become excited at what God is doing and is going to do and they want to be a part of it.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